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F5A" w:rsidRPr="00AE19CA" w:rsidRDefault="00DC108A" w:rsidP="00BB6F5A">
      <w:pPr>
        <w:jc w:val="center"/>
        <w:rPr>
          <w:rFonts w:ascii="Times New Roman" w:hAnsi="Times New Roman" w:cs="Times New Roman"/>
        </w:rPr>
      </w:pPr>
      <w:r w:rsidRPr="00DC108A">
        <w:rPr>
          <w:rFonts w:ascii="Times New Roman" w:hAnsi="Times New Roman" w:cs="Times New Roman"/>
        </w:rPr>
        <w:t>7th Asia-Pacific Conference on Unsaturated Soils</w:t>
      </w:r>
      <w:r w:rsidR="006A01A8" w:rsidRPr="006A01A8">
        <w:rPr>
          <w:rFonts w:ascii="Times New Roman" w:hAnsi="Times New Roman" w:cs="Times New Roman"/>
        </w:rPr>
        <w:br/>
      </w:r>
      <w:r w:rsidR="00B44F15">
        <w:rPr>
          <w:rFonts w:ascii="Times New Roman" w:hAnsi="Times New Roman" w:cs="Times New Roman" w:hint="eastAsia"/>
        </w:rPr>
        <w:t>Japanese</w:t>
      </w:r>
      <w:r w:rsidR="00B44F15">
        <w:rPr>
          <w:rFonts w:ascii="Times New Roman" w:hAnsi="Times New Roman" w:cs="Times New Roman"/>
        </w:rPr>
        <w:t xml:space="preserve"> Geotechnical Society Special Publicat</w:t>
      </w:r>
      <w:r w:rsidR="000C212D">
        <w:rPr>
          <w:rFonts w:ascii="Times New Roman" w:hAnsi="Times New Roman" w:cs="Times New Roman" w:hint="eastAsia"/>
        </w:rPr>
        <w:t>i</w:t>
      </w:r>
      <w:r w:rsidR="00B44F15">
        <w:rPr>
          <w:rFonts w:ascii="Times New Roman" w:hAnsi="Times New Roman" w:cs="Times New Roman"/>
        </w:rPr>
        <w:t>on</w:t>
      </w:r>
    </w:p>
    <w:p w:rsidR="00BB6F5A" w:rsidRPr="00027ACD" w:rsidRDefault="00BB6F5A" w:rsidP="00BB6F5A">
      <w:pPr>
        <w:jc w:val="center"/>
        <w:rPr>
          <w:rFonts w:ascii="Times New Roman" w:hAnsi="Times New Roman" w:cs="Times New Roman"/>
        </w:rPr>
      </w:pPr>
    </w:p>
    <w:p w:rsidR="00BB6F5A" w:rsidRPr="00027ACD" w:rsidRDefault="00BB6F5A" w:rsidP="00BB6F5A">
      <w:pPr>
        <w:jc w:val="center"/>
        <w:rPr>
          <w:rFonts w:ascii="Times New Roman" w:hAnsi="Times New Roman" w:cs="Times New Roman"/>
        </w:rPr>
      </w:pPr>
      <w:r w:rsidRPr="00027ACD">
        <w:rPr>
          <w:rFonts w:ascii="Times New Roman" w:hAnsi="Times New Roman" w:cs="Times New Roman" w:hint="eastAsia"/>
        </w:rPr>
        <w:t>Copyright consent form</w:t>
      </w:r>
    </w:p>
    <w:p w:rsidR="00BB6F5A" w:rsidRPr="00027ACD" w:rsidRDefault="00BB6F5A" w:rsidP="00BB6F5A">
      <w:pPr>
        <w:rPr>
          <w:rFonts w:ascii="Times New Roman" w:hAnsi="Times New Roman" w:cs="Times New Roman"/>
        </w:rPr>
      </w:pPr>
    </w:p>
    <w:p w:rsidR="00BB6F5A" w:rsidRPr="00027ACD" w:rsidRDefault="00BB6F5A" w:rsidP="00BB6F5A">
      <w:pPr>
        <w:rPr>
          <w:rFonts w:ascii="Times New Roman" w:hAnsi="Times New Roman" w:cs="Times New Roman"/>
        </w:rPr>
      </w:pPr>
      <w:r w:rsidRPr="00027ACD">
        <w:rPr>
          <w:rFonts w:ascii="Times New Roman" w:hAnsi="Times New Roman" w:cs="Times New Roman" w:hint="eastAsia"/>
        </w:rPr>
        <w:t>Title of article</w:t>
      </w:r>
    </w:p>
    <w:p w:rsidR="00BB6F5A" w:rsidRPr="00027ACD" w:rsidRDefault="00BB6F5A" w:rsidP="00BB6F5A">
      <w:pPr>
        <w:rPr>
          <w:rFonts w:ascii="Times New Roman" w:hAnsi="Times New Roman" w:cs="Times New Roman"/>
        </w:rPr>
      </w:pPr>
    </w:p>
    <w:p w:rsidR="00BB6F5A" w:rsidRPr="00027ACD" w:rsidRDefault="00BB6F5A" w:rsidP="00BB6F5A">
      <w:pPr>
        <w:rPr>
          <w:rFonts w:ascii="Times New Roman" w:hAnsi="Times New Roman" w:cs="Times New Roman"/>
          <w:u w:val="single"/>
        </w:rPr>
      </w:pPr>
      <w:r w:rsidRPr="00027ACD">
        <w:rPr>
          <w:rFonts w:ascii="Times New Roman" w:hAnsi="Times New Roman" w:cs="Times New Roman" w:hint="eastAsia"/>
          <w:u w:val="single"/>
        </w:rPr>
        <w:t xml:space="preserve">                                                                                           </w:t>
      </w:r>
    </w:p>
    <w:p w:rsidR="00BB6F5A" w:rsidRPr="00027ACD" w:rsidRDefault="00BB6F5A" w:rsidP="00BB6F5A">
      <w:pPr>
        <w:rPr>
          <w:rFonts w:ascii="Times New Roman" w:hAnsi="Times New Roman" w:cs="Times New Roman"/>
        </w:rPr>
      </w:pPr>
    </w:p>
    <w:p w:rsidR="00BB6F5A" w:rsidRPr="00027ACD" w:rsidRDefault="00BB6F5A" w:rsidP="00BB6F5A">
      <w:pPr>
        <w:rPr>
          <w:rFonts w:ascii="Times New Roman" w:hAnsi="Times New Roman" w:cs="Times New Roman"/>
          <w:u w:val="single"/>
        </w:rPr>
      </w:pPr>
      <w:r w:rsidRPr="00027ACD">
        <w:rPr>
          <w:rFonts w:ascii="Times New Roman" w:hAnsi="Times New Roman" w:cs="Times New Roman" w:hint="eastAsia"/>
          <w:u w:val="single"/>
        </w:rPr>
        <w:t xml:space="preserve">                                                                                           </w:t>
      </w:r>
    </w:p>
    <w:p w:rsidR="00BB6F5A" w:rsidRPr="00027ACD" w:rsidRDefault="00BB6F5A" w:rsidP="00BB6F5A">
      <w:pPr>
        <w:rPr>
          <w:rFonts w:ascii="Times New Roman" w:hAnsi="Times New Roman" w:cs="Times New Roman"/>
        </w:rPr>
      </w:pPr>
    </w:p>
    <w:p w:rsidR="00BB6F5A" w:rsidRPr="00027ACD" w:rsidRDefault="00BB6F5A" w:rsidP="00BB6F5A">
      <w:pPr>
        <w:rPr>
          <w:rFonts w:ascii="Times New Roman" w:hAnsi="Times New Roman" w:cs="Times New Roman"/>
        </w:rPr>
      </w:pPr>
      <w:r w:rsidRPr="00027ACD">
        <w:rPr>
          <w:rFonts w:ascii="Times New Roman" w:hAnsi="Times New Roman" w:cs="Times New Roman" w:hint="eastAsia"/>
        </w:rPr>
        <w:t>Author(s)</w:t>
      </w:r>
    </w:p>
    <w:p w:rsidR="00BB6F5A" w:rsidRPr="00027ACD" w:rsidRDefault="00BB6F5A" w:rsidP="00BB6F5A">
      <w:pPr>
        <w:rPr>
          <w:rFonts w:ascii="Times New Roman" w:hAnsi="Times New Roman" w:cs="Times New Roman"/>
        </w:rPr>
      </w:pPr>
    </w:p>
    <w:p w:rsidR="00BB6F5A" w:rsidRPr="00027ACD" w:rsidRDefault="00BB6F5A" w:rsidP="00BB6F5A">
      <w:pPr>
        <w:rPr>
          <w:rFonts w:ascii="Times New Roman" w:hAnsi="Times New Roman" w:cs="Times New Roman"/>
          <w:u w:val="single"/>
        </w:rPr>
      </w:pPr>
      <w:r w:rsidRPr="00027ACD">
        <w:rPr>
          <w:rFonts w:ascii="Times New Roman" w:hAnsi="Times New Roman" w:cs="Times New Roman" w:hint="eastAsia"/>
          <w:u w:val="single"/>
        </w:rPr>
        <w:t xml:space="preserve">                                                                                            </w:t>
      </w:r>
    </w:p>
    <w:p w:rsidR="00BB6F5A" w:rsidRPr="00027ACD" w:rsidRDefault="00BB6F5A" w:rsidP="00BB6F5A">
      <w:pPr>
        <w:rPr>
          <w:rFonts w:ascii="Times New Roman" w:hAnsi="Times New Roman" w:cs="Times New Roman"/>
        </w:rPr>
      </w:pPr>
    </w:p>
    <w:p w:rsidR="00BB6F5A" w:rsidRPr="00027ACD" w:rsidRDefault="00BB6F5A" w:rsidP="00BB6F5A">
      <w:pPr>
        <w:rPr>
          <w:rFonts w:ascii="Times New Roman" w:hAnsi="Times New Roman" w:cs="Times New Roman"/>
          <w:u w:val="single"/>
        </w:rPr>
      </w:pPr>
      <w:r w:rsidRPr="00027ACD">
        <w:rPr>
          <w:rFonts w:ascii="Times New Roman" w:hAnsi="Times New Roman" w:cs="Times New Roman" w:hint="eastAsia"/>
          <w:u w:val="single"/>
        </w:rPr>
        <w:t xml:space="preserve">                                                                                            </w:t>
      </w:r>
    </w:p>
    <w:p w:rsidR="00BB6F5A" w:rsidRPr="00027ACD" w:rsidRDefault="00BB6F5A" w:rsidP="00BB6F5A">
      <w:pPr>
        <w:rPr>
          <w:rFonts w:ascii="Times New Roman" w:hAnsi="Times New Roman" w:cs="Times New Roman"/>
        </w:rPr>
      </w:pPr>
    </w:p>
    <w:p w:rsidR="00BB6F5A" w:rsidRPr="00027ACD" w:rsidRDefault="00BB6F5A" w:rsidP="00BB6F5A">
      <w:pPr>
        <w:rPr>
          <w:rFonts w:ascii="Times New Roman" w:hAnsi="Times New Roman" w:cs="Times New Roman"/>
        </w:rPr>
      </w:pPr>
    </w:p>
    <w:p w:rsidR="00BB6F5A" w:rsidRPr="00027ACD" w:rsidRDefault="00BB6F5A" w:rsidP="00BB6F5A">
      <w:pPr>
        <w:rPr>
          <w:rFonts w:ascii="Times New Roman" w:hAnsi="Times New Roman" w:cs="Times New Roman"/>
        </w:rPr>
      </w:pPr>
      <w:r w:rsidRPr="00027ACD">
        <w:rPr>
          <w:rFonts w:ascii="Times New Roman" w:hAnsi="Times New Roman" w:cs="Times New Roman" w:hint="eastAsia"/>
        </w:rPr>
        <w:t>The author or authors agree to the following conditions</w:t>
      </w:r>
      <w:r w:rsidRPr="00027ACD">
        <w:rPr>
          <w:rFonts w:ascii="Times New Roman" w:hAnsi="Times New Roman" w:cs="Times New Roman"/>
        </w:rPr>
        <w:t xml:space="preserve"> regarding </w:t>
      </w:r>
      <w:r w:rsidRPr="00027ACD">
        <w:rPr>
          <w:rFonts w:ascii="Times New Roman" w:hAnsi="Times New Roman" w:cs="Times New Roman" w:hint="eastAsia"/>
        </w:rPr>
        <w:t xml:space="preserve">the property </w:t>
      </w:r>
      <w:r w:rsidRPr="00027ACD">
        <w:rPr>
          <w:rFonts w:ascii="Times New Roman" w:hAnsi="Times New Roman" w:cs="Times New Roman"/>
        </w:rPr>
        <w:t>right</w:t>
      </w:r>
      <w:r w:rsidRPr="00027ACD">
        <w:rPr>
          <w:rFonts w:ascii="Times New Roman" w:hAnsi="Times New Roman" w:cs="Times New Roman" w:hint="eastAsia"/>
        </w:rPr>
        <w:t xml:space="preserve">s for the works published in the Proceedings of </w:t>
      </w:r>
      <w:r w:rsidR="00261631" w:rsidRPr="00261631">
        <w:rPr>
          <w:rFonts w:ascii="Times New Roman" w:hAnsi="Times New Roman" w:cs="Times New Roman"/>
        </w:rPr>
        <w:t>7th Asia-Pacific Conference on Unsaturated Soils</w:t>
      </w:r>
      <w:r w:rsidR="009E0391" w:rsidRPr="009E0391">
        <w:rPr>
          <w:rFonts w:ascii="Times New Roman" w:hAnsi="Times New Roman" w:cs="Times New Roman"/>
        </w:rPr>
        <w:t xml:space="preserve"> </w:t>
      </w:r>
      <w:r w:rsidRPr="00027ACD">
        <w:rPr>
          <w:rFonts w:ascii="Times New Roman" w:hAnsi="Times New Roman" w:cs="Times New Roman" w:hint="eastAsia"/>
        </w:rPr>
        <w:t xml:space="preserve">as an issue of Japanese Geotechnical Society Special Publication on the e-journal platform J-Stage, </w:t>
      </w:r>
      <w:r w:rsidR="00B44F15">
        <w:rPr>
          <w:rFonts w:ascii="Times New Roman" w:hAnsi="Times New Roman" w:cs="Times New Roman"/>
        </w:rPr>
        <w:t>(</w:t>
      </w:r>
      <w:r w:rsidRPr="00027ACD">
        <w:rPr>
          <w:rFonts w:ascii="Times New Roman" w:hAnsi="Times New Roman" w:cs="Times New Roman" w:hint="eastAsia"/>
        </w:rPr>
        <w:t xml:space="preserve">as </w:t>
      </w:r>
      <w:bookmarkStart w:id="0" w:name="_GoBack"/>
      <w:bookmarkEnd w:id="0"/>
      <w:r w:rsidRPr="00027ACD">
        <w:rPr>
          <w:rFonts w:ascii="Times New Roman" w:hAnsi="Times New Roman" w:cs="Times New Roman" w:hint="eastAsia"/>
        </w:rPr>
        <w:t xml:space="preserve">well as the abstract book/CD with DOI permalink to access </w:t>
      </w:r>
      <w:r w:rsidR="00B44F15">
        <w:rPr>
          <w:rFonts w:ascii="Times New Roman" w:hAnsi="Times New Roman" w:cs="Times New Roman"/>
        </w:rPr>
        <w:t>J-Stage, if the organizer publish the abstract book/CD)</w:t>
      </w:r>
      <w:r w:rsidRPr="00027ACD">
        <w:rPr>
          <w:rFonts w:ascii="Times New Roman" w:hAnsi="Times New Roman" w:cs="Times New Roman"/>
        </w:rPr>
        <w:t>:</w:t>
      </w:r>
    </w:p>
    <w:p w:rsidR="00BB6F5A" w:rsidRPr="00027ACD" w:rsidRDefault="00BB6F5A" w:rsidP="00BB6F5A">
      <w:pPr>
        <w:pStyle w:val="a9"/>
        <w:numPr>
          <w:ilvl w:val="0"/>
          <w:numId w:val="1"/>
        </w:numPr>
        <w:rPr>
          <w:rFonts w:ascii="Times New Roman" w:hAnsi="Times New Roman" w:cs="Times New Roman"/>
        </w:rPr>
      </w:pPr>
      <w:r w:rsidRPr="00027ACD">
        <w:rPr>
          <w:rFonts w:ascii="Times New Roman" w:hAnsi="Times New Roman" w:cs="Times New Roman"/>
        </w:rPr>
        <w:t xml:space="preserve">The rights pertaining to the editing of the issue concerned will belong to The Japanese Geotechnical Society, whereas the rights relating to individual authorship and authorial status will belong to the author or authors. </w:t>
      </w:r>
    </w:p>
    <w:p w:rsidR="00BB6F5A" w:rsidRPr="00027ACD" w:rsidRDefault="00BB6F5A" w:rsidP="006A01A8">
      <w:pPr>
        <w:pStyle w:val="a9"/>
        <w:numPr>
          <w:ilvl w:val="0"/>
          <w:numId w:val="1"/>
        </w:numPr>
        <w:rPr>
          <w:rFonts w:ascii="Times New Roman" w:hAnsi="Times New Roman" w:cs="Times New Roman"/>
        </w:rPr>
      </w:pPr>
      <w:r w:rsidRPr="00027ACD">
        <w:rPr>
          <w:rFonts w:ascii="Times New Roman" w:hAnsi="Times New Roman" w:cs="Times New Roman"/>
        </w:rPr>
        <w:t xml:space="preserve">In cases in which the Society receives a request from a third party for permission to use the property rights in connection with reproduction of the contents (including in electronic media), or in cases in which the Society itself makes use of the rights outside of the publication of the Proceedings of </w:t>
      </w:r>
      <w:r w:rsidR="00AF79E3" w:rsidRPr="00DC108A">
        <w:rPr>
          <w:rFonts w:ascii="Times New Roman" w:hAnsi="Times New Roman" w:cs="Times New Roman"/>
        </w:rPr>
        <w:t>7th Asia-Pacific Conference on Unsaturated Soils</w:t>
      </w:r>
      <w:r w:rsidRPr="00027ACD">
        <w:rPr>
          <w:rFonts w:ascii="Times New Roman" w:hAnsi="Times New Roman" w:cs="Times New Roman"/>
        </w:rPr>
        <w:t xml:space="preserve">, the author or authors will grant the Society the power to exercise the rights concerned. </w:t>
      </w:r>
    </w:p>
    <w:p w:rsidR="00BB6F5A" w:rsidRPr="00027ACD" w:rsidRDefault="00BB6F5A" w:rsidP="00BB6F5A">
      <w:pPr>
        <w:pStyle w:val="a9"/>
        <w:numPr>
          <w:ilvl w:val="0"/>
          <w:numId w:val="1"/>
        </w:numPr>
        <w:rPr>
          <w:rFonts w:ascii="Times New Roman" w:hAnsi="Times New Roman" w:cs="Times New Roman"/>
        </w:rPr>
      </w:pPr>
      <w:r w:rsidRPr="00027ACD">
        <w:rPr>
          <w:rFonts w:ascii="Times New Roman" w:hAnsi="Times New Roman" w:cs="Times New Roman"/>
        </w:rPr>
        <w:t>Further, if, in the course of such a transaction, the Society receives fees or other compensation for the granting of the use of the property rights, the author or authors will consent to these being appropriated into the Society’s operating account. However, this will not impede the authors or authors in their own power to use their authorship rights.</w:t>
      </w:r>
    </w:p>
    <w:p w:rsidR="00BB6F5A" w:rsidRDefault="00BB6F5A" w:rsidP="00BB6F5A">
      <w:pPr>
        <w:rPr>
          <w:rFonts w:ascii="Times New Roman" w:hAnsi="Times New Roman" w:cs="Times New Roman"/>
        </w:rPr>
      </w:pPr>
    </w:p>
    <w:p w:rsidR="00BB6F5A" w:rsidRDefault="00BB6F5A" w:rsidP="00BB6F5A">
      <w:pPr>
        <w:rPr>
          <w:rFonts w:ascii="Times New Roman" w:hAnsi="Times New Roman" w:cs="Times New Roman"/>
        </w:rPr>
      </w:pPr>
    </w:p>
    <w:p w:rsidR="00BB6F5A" w:rsidRDefault="00BB6F5A" w:rsidP="00BB6F5A">
      <w:pPr>
        <w:rPr>
          <w:rFonts w:ascii="Times New Roman" w:hAnsi="Times New Roman" w:cs="Times New Roman"/>
        </w:rPr>
      </w:pPr>
      <w:r>
        <w:rPr>
          <w:rFonts w:ascii="Times New Roman" w:hAnsi="Times New Roman" w:cs="Times New Roman" w:hint="eastAsia"/>
        </w:rPr>
        <w:t>On behalf of the authors</w:t>
      </w:r>
    </w:p>
    <w:p w:rsidR="00BB6F5A" w:rsidRDefault="00BB6F5A" w:rsidP="00BB6F5A">
      <w:pPr>
        <w:rPr>
          <w:rFonts w:ascii="Times New Roman" w:hAnsi="Times New Roman" w:cs="Times New Roman"/>
        </w:rPr>
      </w:pPr>
    </w:p>
    <w:p w:rsidR="00BB6F5A" w:rsidRDefault="00BB6F5A" w:rsidP="00BB6F5A">
      <w:pPr>
        <w:rPr>
          <w:rFonts w:ascii="Times New Roman" w:hAnsi="Times New Roman" w:cs="Times New Roman"/>
        </w:rPr>
      </w:pPr>
      <w:r>
        <w:rPr>
          <w:rFonts w:ascii="Times New Roman" w:hAnsi="Times New Roman" w:cs="Times New Roman" w:hint="eastAsia"/>
        </w:rPr>
        <w:t>Name</w:t>
      </w:r>
      <w:r w:rsidRPr="00714CB2">
        <w:rPr>
          <w:rFonts w:ascii="Times New Roman" w:hAnsi="Times New Roman" w:cs="Times New Roman" w:hint="eastAsia"/>
          <w:u w:val="single"/>
        </w:rPr>
        <w:t xml:space="preserve">         </w:t>
      </w:r>
      <w:r>
        <w:rPr>
          <w:rFonts w:ascii="Times New Roman" w:hAnsi="Times New Roman" w:cs="Times New Roman" w:hint="eastAsia"/>
          <w:u w:val="single"/>
        </w:rPr>
        <w:t xml:space="preserve">                               </w:t>
      </w:r>
      <w:r>
        <w:rPr>
          <w:rFonts w:ascii="Times New Roman" w:hAnsi="Times New Roman" w:cs="Times New Roman" w:hint="eastAsia"/>
        </w:rPr>
        <w:t xml:space="preserve">  Date</w:t>
      </w:r>
      <w:r w:rsidRPr="00714CB2">
        <w:rPr>
          <w:rFonts w:ascii="Times New Roman" w:hAnsi="Times New Roman" w:cs="Times New Roman" w:hint="eastAsia"/>
          <w:u w:val="single"/>
        </w:rPr>
        <w:t xml:space="preserve">                                         </w:t>
      </w:r>
      <w:r>
        <w:rPr>
          <w:rFonts w:ascii="Times New Roman" w:hAnsi="Times New Roman" w:cs="Times New Roman" w:hint="eastAsia"/>
        </w:rPr>
        <w:t xml:space="preserve"> </w:t>
      </w:r>
    </w:p>
    <w:p w:rsidR="00BB6F5A" w:rsidRDefault="00BB6F5A" w:rsidP="00BB6F5A">
      <w:pPr>
        <w:rPr>
          <w:rFonts w:ascii="Times New Roman" w:hAnsi="Times New Roman" w:cs="Times New Roman"/>
        </w:rPr>
      </w:pPr>
    </w:p>
    <w:p w:rsidR="00BB6F5A" w:rsidRPr="00403CD6" w:rsidRDefault="00BB6F5A" w:rsidP="00BB6F5A">
      <w:pPr>
        <w:rPr>
          <w:rFonts w:ascii="Times New Roman" w:hAnsi="Times New Roman" w:cs="Times New Roman"/>
        </w:rPr>
      </w:pPr>
      <w:r>
        <w:rPr>
          <w:rFonts w:ascii="Times New Roman" w:hAnsi="Times New Roman" w:cs="Times New Roman" w:hint="eastAsia"/>
        </w:rPr>
        <w:t>Signature</w:t>
      </w:r>
      <w:r w:rsidRPr="00714CB2">
        <w:rPr>
          <w:rFonts w:ascii="Times New Roman" w:hAnsi="Times New Roman" w:cs="Times New Roman" w:hint="eastAsia"/>
          <w:u w:val="single"/>
        </w:rPr>
        <w:t xml:space="preserve">                                                                                    </w:t>
      </w:r>
      <w:r>
        <w:rPr>
          <w:rFonts w:ascii="Times New Roman" w:hAnsi="Times New Roman" w:cs="Times New Roman" w:hint="eastAsia"/>
        </w:rPr>
        <w:t xml:space="preserve"> </w:t>
      </w:r>
    </w:p>
    <w:sectPr w:rsidR="00BB6F5A" w:rsidRPr="00403CD6" w:rsidSect="00403C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0A3" w:rsidRDefault="009770A3" w:rsidP="006D7CD3">
      <w:r>
        <w:separator/>
      </w:r>
    </w:p>
  </w:endnote>
  <w:endnote w:type="continuationSeparator" w:id="0">
    <w:p w:rsidR="009770A3" w:rsidRDefault="009770A3" w:rsidP="006D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0A3" w:rsidRDefault="009770A3" w:rsidP="006D7CD3">
      <w:r>
        <w:separator/>
      </w:r>
    </w:p>
  </w:footnote>
  <w:footnote w:type="continuationSeparator" w:id="0">
    <w:p w:rsidR="009770A3" w:rsidRDefault="009770A3" w:rsidP="006D7C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27889"/>
    <w:multiLevelType w:val="hybridMultilevel"/>
    <w:tmpl w:val="9B6024C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3CD6"/>
    <w:rsid w:val="000012D3"/>
    <w:rsid w:val="000035A1"/>
    <w:rsid w:val="00027ACD"/>
    <w:rsid w:val="00037DDE"/>
    <w:rsid w:val="000C212D"/>
    <w:rsid w:val="001926C7"/>
    <w:rsid w:val="001B7251"/>
    <w:rsid w:val="001E6F30"/>
    <w:rsid w:val="00205E68"/>
    <w:rsid w:val="00261631"/>
    <w:rsid w:val="00275BFE"/>
    <w:rsid w:val="002C46E6"/>
    <w:rsid w:val="00313AC8"/>
    <w:rsid w:val="003B6AD1"/>
    <w:rsid w:val="00403CD6"/>
    <w:rsid w:val="0045418D"/>
    <w:rsid w:val="005E0F46"/>
    <w:rsid w:val="005E3B41"/>
    <w:rsid w:val="005E64BC"/>
    <w:rsid w:val="00606204"/>
    <w:rsid w:val="006A01A8"/>
    <w:rsid w:val="006D7CD3"/>
    <w:rsid w:val="00714CB2"/>
    <w:rsid w:val="008173C6"/>
    <w:rsid w:val="00940548"/>
    <w:rsid w:val="009770A3"/>
    <w:rsid w:val="009E0391"/>
    <w:rsid w:val="00A3704E"/>
    <w:rsid w:val="00A57084"/>
    <w:rsid w:val="00AE19CA"/>
    <w:rsid w:val="00AF79E3"/>
    <w:rsid w:val="00B32C06"/>
    <w:rsid w:val="00B44F15"/>
    <w:rsid w:val="00BB30F8"/>
    <w:rsid w:val="00BB6F5A"/>
    <w:rsid w:val="00C43CA3"/>
    <w:rsid w:val="00C5312D"/>
    <w:rsid w:val="00CD73D1"/>
    <w:rsid w:val="00CE62BB"/>
    <w:rsid w:val="00D070E6"/>
    <w:rsid w:val="00D31184"/>
    <w:rsid w:val="00DC0C5F"/>
    <w:rsid w:val="00DC108A"/>
    <w:rsid w:val="00E23978"/>
    <w:rsid w:val="00F32837"/>
    <w:rsid w:val="00FC055E"/>
    <w:rsid w:val="00FF1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5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7CD3"/>
    <w:pPr>
      <w:tabs>
        <w:tab w:val="center" w:pos="4252"/>
        <w:tab w:val="right" w:pos="8504"/>
      </w:tabs>
      <w:snapToGrid w:val="0"/>
    </w:pPr>
  </w:style>
  <w:style w:type="character" w:customStyle="1" w:styleId="a4">
    <w:name w:val="ヘッダー (文字)"/>
    <w:basedOn w:val="a0"/>
    <w:link w:val="a3"/>
    <w:uiPriority w:val="99"/>
    <w:rsid w:val="006D7CD3"/>
  </w:style>
  <w:style w:type="paragraph" w:styleId="a5">
    <w:name w:val="footer"/>
    <w:basedOn w:val="a"/>
    <w:link w:val="a6"/>
    <w:uiPriority w:val="99"/>
    <w:unhideWhenUsed/>
    <w:rsid w:val="006D7CD3"/>
    <w:pPr>
      <w:tabs>
        <w:tab w:val="center" w:pos="4252"/>
        <w:tab w:val="right" w:pos="8504"/>
      </w:tabs>
      <w:snapToGrid w:val="0"/>
    </w:pPr>
  </w:style>
  <w:style w:type="character" w:customStyle="1" w:styleId="a6">
    <w:name w:val="フッター (文字)"/>
    <w:basedOn w:val="a0"/>
    <w:link w:val="a5"/>
    <w:uiPriority w:val="99"/>
    <w:rsid w:val="006D7CD3"/>
  </w:style>
  <w:style w:type="paragraph" w:styleId="a7">
    <w:name w:val="Balloon Text"/>
    <w:basedOn w:val="a"/>
    <w:link w:val="a8"/>
    <w:uiPriority w:val="99"/>
    <w:semiHidden/>
    <w:unhideWhenUsed/>
    <w:rsid w:val="00CD73D1"/>
    <w:rPr>
      <w:rFonts w:ascii="Tahoma" w:hAnsi="Tahoma" w:cs="Tahoma"/>
      <w:sz w:val="16"/>
      <w:szCs w:val="16"/>
    </w:rPr>
  </w:style>
  <w:style w:type="character" w:customStyle="1" w:styleId="a8">
    <w:name w:val="吹き出し (文字)"/>
    <w:basedOn w:val="a0"/>
    <w:link w:val="a7"/>
    <w:uiPriority w:val="99"/>
    <w:semiHidden/>
    <w:rsid w:val="00CD73D1"/>
    <w:rPr>
      <w:rFonts w:ascii="Tahoma" w:hAnsi="Tahoma" w:cs="Tahoma"/>
      <w:sz w:val="16"/>
      <w:szCs w:val="16"/>
    </w:rPr>
  </w:style>
  <w:style w:type="paragraph" w:styleId="a9">
    <w:name w:val="List Paragraph"/>
    <w:basedOn w:val="a"/>
    <w:uiPriority w:val="34"/>
    <w:qFormat/>
    <w:rsid w:val="00F328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323</Words>
  <Characters>1844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Yoichi Watabe</dc:creator>
  <cp:lastModifiedBy>Isaji</cp:lastModifiedBy>
  <cp:revision>8</cp:revision>
  <cp:lastPrinted>2015-07-10T01:54:00Z</cp:lastPrinted>
  <dcterms:created xsi:type="dcterms:W3CDTF">2015-07-10T01:52:00Z</dcterms:created>
  <dcterms:modified xsi:type="dcterms:W3CDTF">2018-11-13T07:34:00Z</dcterms:modified>
</cp:coreProperties>
</file>